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8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расходовании средств </w:t>
      </w:r>
    </w:p>
    <w:p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4745C" w:rsidRPr="00B1255D" w:rsidRDefault="0097308D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состоянию на 01</w:t>
      </w:r>
      <w:r w:rsidR="00B042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апреля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 w:rsidR="00B042C4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  <w:r w:rsidR="001B004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255D">
        <w:rPr>
          <w:rFonts w:ascii="Times New Roman" w:eastAsia="Times New Roman" w:hAnsi="Times New Roman"/>
          <w:b/>
          <w:sz w:val="24"/>
          <w:szCs w:val="24"/>
          <w:lang w:eastAsia="ru-RU"/>
        </w:rPr>
        <w:t>Наименование главного распорядителя средств бюджета: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                            У</w:t>
      </w:r>
      <w:r w:rsidRPr="00B1255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правление ЖКХ и РГИ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___________</w:t>
      </w:r>
    </w:p>
    <w:p w:rsidR="00FB2493" w:rsidRPr="00B1255D" w:rsidRDefault="00FB2493" w:rsidP="00C4745C">
      <w:pPr>
        <w:jc w:val="center"/>
        <w:rPr>
          <w:rFonts w:ascii="Times New Roman" w:hAnsi="Times New Roman"/>
          <w:sz w:val="28"/>
          <w:szCs w:val="28"/>
        </w:rPr>
      </w:pPr>
    </w:p>
    <w:p w:rsidR="00C4745C" w:rsidRPr="00B1255D" w:rsidRDefault="00407511" w:rsidP="00B1255D">
      <w:pPr>
        <w:spacing w:after="0"/>
        <w:ind w:right="708"/>
        <w:jc w:val="right"/>
        <w:rPr>
          <w:rFonts w:ascii="Times New Roman" w:hAnsi="Times New Roman"/>
        </w:rPr>
      </w:pPr>
      <w:r w:rsidRPr="00B1255D">
        <w:rPr>
          <w:rFonts w:ascii="Times New Roman" w:hAnsi="Times New Roman"/>
        </w:rPr>
        <w:t>Р</w:t>
      </w:r>
      <w:r w:rsidR="00B67D5E" w:rsidRPr="00B1255D">
        <w:rPr>
          <w:rFonts w:ascii="Times New Roman" w:hAnsi="Times New Roman"/>
        </w:rPr>
        <w:t>уб</w:t>
      </w:r>
      <w:r>
        <w:rPr>
          <w:rFonts w:ascii="Times New Roman" w:hAnsi="Times New Roman"/>
        </w:rPr>
        <w:t>.</w:t>
      </w:r>
    </w:p>
    <w:tbl>
      <w:tblPr>
        <w:tblW w:w="5251" w:type="pct"/>
        <w:tblCellSpacing w:w="5" w:type="nil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66"/>
        <w:gridCol w:w="1737"/>
        <w:gridCol w:w="1560"/>
        <w:gridCol w:w="1416"/>
        <w:gridCol w:w="1702"/>
        <w:gridCol w:w="1283"/>
        <w:gridCol w:w="1843"/>
        <w:gridCol w:w="2005"/>
        <w:gridCol w:w="1534"/>
      </w:tblGrid>
      <w:tr w:rsidR="0097308D" w:rsidRPr="00B1255D" w:rsidTr="00407511">
        <w:trPr>
          <w:trHeight w:val="555"/>
          <w:tblCellSpacing w:w="5" w:type="nil"/>
        </w:trPr>
        <w:tc>
          <w:tcPr>
            <w:tcW w:w="565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Остаток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средств Дорожного фонда города Лыткарино на начало отчетного периода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Плановый объем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поступлений </w:t>
            </w:r>
            <w:proofErr w:type="gramStart"/>
            <w:r w:rsidRPr="00F434F6">
              <w:rPr>
                <w:rFonts w:ascii="Times New Roman" w:hAnsi="Times New Roman"/>
              </w:rPr>
              <w:t>в</w:t>
            </w:r>
            <w:proofErr w:type="gramEnd"/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Дорожный  фонд  города Лыткарино</w:t>
            </w:r>
          </w:p>
          <w:p w:rsidR="0097308D" w:rsidRPr="00F434F6" w:rsidRDefault="00F434F6" w:rsidP="00EA3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7308D" w:rsidRPr="00F434F6">
              <w:rPr>
                <w:rFonts w:ascii="Times New Roman" w:hAnsi="Times New Roman"/>
              </w:rPr>
              <w:t xml:space="preserve"> 201</w:t>
            </w:r>
            <w:r w:rsidR="00EA351E">
              <w:rPr>
                <w:rFonts w:ascii="Times New Roman" w:hAnsi="Times New Roman"/>
              </w:rPr>
              <w:t>7</w:t>
            </w:r>
            <w:r w:rsidR="0097308D" w:rsidRPr="00F434F6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529" w:type="pct"/>
            <w:vMerge w:val="restart"/>
          </w:tcPr>
          <w:p w:rsidR="0097308D" w:rsidRPr="00F434F6" w:rsidRDefault="0097308D" w:rsidP="00EA3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Фактическое поступление в доходную часть Дорожного фонда города Лыткарино           на 01.</w:t>
            </w:r>
            <w:r w:rsidR="00EA351E">
              <w:rPr>
                <w:rFonts w:ascii="Times New Roman" w:hAnsi="Times New Roman"/>
              </w:rPr>
              <w:t>04</w:t>
            </w:r>
            <w:r w:rsidRPr="00F434F6">
              <w:rPr>
                <w:rFonts w:ascii="Times New Roman" w:hAnsi="Times New Roman"/>
              </w:rPr>
              <w:t>.201</w:t>
            </w:r>
            <w:r w:rsidR="00EA351E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480" w:type="pct"/>
            <w:vMerge w:val="restar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EA3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EA351E">
              <w:rPr>
                <w:rFonts w:ascii="Times New Roman" w:hAnsi="Times New Roman"/>
              </w:rPr>
              <w:t>04</w:t>
            </w:r>
            <w:r w:rsidRPr="00F434F6">
              <w:rPr>
                <w:rFonts w:ascii="Times New Roman" w:hAnsi="Times New Roman"/>
              </w:rPr>
              <w:t>.201</w:t>
            </w:r>
            <w:r w:rsidR="00EA351E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 xml:space="preserve">                    по доходам </w:t>
            </w:r>
          </w:p>
        </w:tc>
        <w:tc>
          <w:tcPr>
            <w:tcW w:w="577" w:type="pct"/>
            <w:vMerge w:val="restart"/>
          </w:tcPr>
          <w:p w:rsidR="0097308D" w:rsidRPr="00F434F6" w:rsidRDefault="0097308D" w:rsidP="00EA3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Объем бюджетных ассигнований Дорожного фонда города Лыткарино в 201</w:t>
            </w:r>
            <w:r w:rsidR="00EA351E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 xml:space="preserve"> году                  по расходам</w:t>
            </w:r>
          </w:p>
        </w:tc>
        <w:tc>
          <w:tcPr>
            <w:tcW w:w="1739" w:type="pct"/>
            <w:gridSpan w:val="3"/>
          </w:tcPr>
          <w:p w:rsidR="0097308D" w:rsidRPr="00F434F6" w:rsidRDefault="0097308D" w:rsidP="00EA3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Исполнено (кассовые расходы нарастающим итогом с начала года) на 01.</w:t>
            </w:r>
            <w:r w:rsidR="00EA351E">
              <w:rPr>
                <w:rFonts w:ascii="Times New Roman" w:hAnsi="Times New Roman"/>
              </w:rPr>
              <w:t>04</w:t>
            </w:r>
            <w:r w:rsidRPr="00F434F6">
              <w:rPr>
                <w:rFonts w:ascii="Times New Roman" w:hAnsi="Times New Roman"/>
              </w:rPr>
              <w:t>.201</w:t>
            </w:r>
            <w:r w:rsidR="00EA351E">
              <w:rPr>
                <w:rFonts w:ascii="Times New Roman" w:hAnsi="Times New Roman"/>
              </w:rPr>
              <w:t>7</w:t>
            </w:r>
          </w:p>
        </w:tc>
        <w:tc>
          <w:tcPr>
            <w:tcW w:w="520" w:type="pct"/>
            <w:vMerge w:val="restart"/>
          </w:tcPr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EA3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EA351E">
              <w:rPr>
                <w:rFonts w:ascii="Times New Roman" w:hAnsi="Times New Roman"/>
              </w:rPr>
              <w:t>04</w:t>
            </w:r>
            <w:r w:rsidRPr="00F434F6">
              <w:rPr>
                <w:rFonts w:ascii="Times New Roman" w:hAnsi="Times New Roman"/>
              </w:rPr>
              <w:t>.201</w:t>
            </w:r>
            <w:r w:rsidR="00EA351E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 xml:space="preserve"> по расходам</w:t>
            </w:r>
          </w:p>
        </w:tc>
      </w:tr>
      <w:tr w:rsidR="0097308D" w:rsidRPr="00B1255D" w:rsidTr="00407511">
        <w:trPr>
          <w:trHeight w:val="271"/>
          <w:tblCellSpacing w:w="5" w:type="nil"/>
        </w:trPr>
        <w:tc>
          <w:tcPr>
            <w:tcW w:w="565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9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9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0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pct"/>
            <w:vMerge w:val="restart"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4F6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304" w:type="pct"/>
            <w:gridSpan w:val="2"/>
          </w:tcPr>
          <w:p w:rsidR="0097308D" w:rsidRPr="00B1255D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255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20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407511">
        <w:trPr>
          <w:trHeight w:val="858"/>
          <w:tblCellSpacing w:w="5" w:type="nil"/>
        </w:trPr>
        <w:tc>
          <w:tcPr>
            <w:tcW w:w="565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9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9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0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77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35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5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 xml:space="preserve">на ремонт и содержание  автомобильных  дорог общего  пользования </w:t>
            </w:r>
          </w:p>
        </w:tc>
        <w:tc>
          <w:tcPr>
            <w:tcW w:w="680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>на ремонт  и  содержание  внутриквартальных  дорог</w:t>
            </w:r>
          </w:p>
        </w:tc>
        <w:tc>
          <w:tcPr>
            <w:tcW w:w="520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407511">
        <w:trPr>
          <w:trHeight w:val="1006"/>
          <w:tblCellSpacing w:w="5" w:type="nil"/>
        </w:trPr>
        <w:tc>
          <w:tcPr>
            <w:tcW w:w="565" w:type="pct"/>
            <w:vAlign w:val="center"/>
          </w:tcPr>
          <w:p w:rsidR="00392E4B" w:rsidRPr="00407511" w:rsidRDefault="00B042C4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1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643</w:t>
            </w:r>
            <w:r w:rsidR="00407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7511" w:rsidRPr="00407511">
              <w:rPr>
                <w:rFonts w:ascii="Times New Roman" w:hAnsi="Times New Roman"/>
                <w:sz w:val="24"/>
                <w:szCs w:val="24"/>
              </w:rPr>
              <w:t>435,78</w:t>
            </w:r>
          </w:p>
        </w:tc>
        <w:tc>
          <w:tcPr>
            <w:tcW w:w="589" w:type="pct"/>
            <w:vAlign w:val="center"/>
          </w:tcPr>
          <w:p w:rsidR="00BB34F5" w:rsidRPr="00407511" w:rsidRDefault="00EA351E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5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</w:t>
            </w:r>
            <w:r w:rsidR="00EF7396" w:rsidRPr="00407511">
              <w:rPr>
                <w:rFonts w:ascii="Times New Roman" w:hAnsi="Times New Roman"/>
                <w:sz w:val="24"/>
                <w:szCs w:val="24"/>
              </w:rPr>
              <w:t>068</w:t>
            </w:r>
            <w:r w:rsidR="00407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7396" w:rsidRPr="00407511">
              <w:rPr>
                <w:rFonts w:ascii="Times New Roman" w:hAnsi="Times New Roman"/>
                <w:sz w:val="24"/>
                <w:szCs w:val="24"/>
              </w:rPr>
              <w:t>3</w:t>
            </w:r>
            <w:r w:rsidR="00407511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529" w:type="pct"/>
            <w:vAlign w:val="center"/>
          </w:tcPr>
          <w:p w:rsidR="008250B8" w:rsidRPr="00407511" w:rsidRDefault="00B042C4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1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277</w:t>
            </w:r>
            <w:r w:rsidR="00407511">
              <w:rPr>
                <w:rFonts w:ascii="Times New Roman" w:hAnsi="Times New Roman"/>
                <w:sz w:val="24"/>
                <w:szCs w:val="24"/>
              </w:rPr>
              <w:t xml:space="preserve"> 447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,</w:t>
            </w:r>
            <w:r w:rsidR="0040751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0" w:type="pct"/>
            <w:vAlign w:val="center"/>
          </w:tcPr>
          <w:p w:rsidR="0097308D" w:rsidRPr="00407511" w:rsidRDefault="00EA351E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2</w:t>
            </w:r>
            <w:r w:rsidR="00EF7396" w:rsidRPr="00407511">
              <w:rPr>
                <w:rFonts w:ascii="Times New Roman" w:hAnsi="Times New Roman"/>
                <w:sz w:val="24"/>
                <w:szCs w:val="24"/>
              </w:rPr>
              <w:t>5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,</w:t>
            </w:r>
            <w:r w:rsidR="00EF7396" w:rsidRPr="00407511">
              <w:rPr>
                <w:rFonts w:ascii="Times New Roman" w:hAnsi="Times New Roman"/>
                <w:sz w:val="24"/>
                <w:szCs w:val="24"/>
              </w:rPr>
              <w:t>2</w:t>
            </w:r>
            <w:r w:rsidR="00E06730" w:rsidRPr="0040751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77" w:type="pct"/>
            <w:vAlign w:val="center"/>
          </w:tcPr>
          <w:p w:rsidR="00E06730" w:rsidRPr="00407511" w:rsidRDefault="00EF7396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6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711</w:t>
            </w:r>
            <w:r w:rsidR="00407511">
              <w:rPr>
                <w:rFonts w:ascii="Times New Roman" w:hAnsi="Times New Roman"/>
                <w:sz w:val="24"/>
                <w:szCs w:val="24"/>
              </w:rPr>
              <w:t xml:space="preserve"> 735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,7</w:t>
            </w:r>
            <w:r w:rsidR="004075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5" w:type="pct"/>
            <w:vAlign w:val="center"/>
          </w:tcPr>
          <w:p w:rsidR="0097308D" w:rsidRPr="00407511" w:rsidRDefault="00EA351E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99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948,65</w:t>
            </w:r>
          </w:p>
        </w:tc>
        <w:tc>
          <w:tcPr>
            <w:tcW w:w="625" w:type="pct"/>
            <w:vAlign w:val="center"/>
          </w:tcPr>
          <w:p w:rsidR="00EF7396" w:rsidRPr="00407511" w:rsidRDefault="00EF7396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0" w:type="pct"/>
            <w:vAlign w:val="center"/>
          </w:tcPr>
          <w:p w:rsidR="0097308D" w:rsidRPr="00407511" w:rsidRDefault="00EA351E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99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948,65</w:t>
            </w:r>
          </w:p>
        </w:tc>
        <w:tc>
          <w:tcPr>
            <w:tcW w:w="520" w:type="pct"/>
            <w:vAlign w:val="center"/>
          </w:tcPr>
          <w:p w:rsidR="0097308D" w:rsidRPr="00407511" w:rsidRDefault="00EA351E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1,</w:t>
            </w:r>
            <w:r w:rsidR="00EF7396" w:rsidRPr="00407511">
              <w:rPr>
                <w:rFonts w:ascii="Times New Roman" w:hAnsi="Times New Roman"/>
                <w:sz w:val="24"/>
                <w:szCs w:val="24"/>
              </w:rPr>
              <w:t>5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A90B7A" w:rsidRDefault="00A90B7A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CE3485" w:rsidRPr="001C108C" w:rsidRDefault="00270ABA" w:rsidP="00B1255D">
      <w:pPr>
        <w:ind w:left="-567" w:right="-284"/>
        <w:rPr>
          <w:rFonts w:ascii="Times New Roman" w:hAnsi="Times New Roman"/>
          <w:b/>
          <w:sz w:val="28"/>
          <w:szCs w:val="28"/>
        </w:rPr>
      </w:pPr>
      <w:r w:rsidRPr="001C108C">
        <w:rPr>
          <w:rFonts w:ascii="Times New Roman" w:hAnsi="Times New Roman"/>
          <w:b/>
          <w:sz w:val="28"/>
          <w:szCs w:val="28"/>
        </w:rPr>
        <w:t>Остато</w:t>
      </w:r>
      <w:r w:rsidR="00CB2ABD" w:rsidRPr="001C108C">
        <w:rPr>
          <w:rFonts w:ascii="Times New Roman" w:hAnsi="Times New Roman"/>
          <w:b/>
          <w:sz w:val="28"/>
          <w:szCs w:val="28"/>
        </w:rPr>
        <w:t>к</w:t>
      </w:r>
      <w:r w:rsidRPr="001C108C">
        <w:rPr>
          <w:rFonts w:ascii="Times New Roman" w:hAnsi="Times New Roman"/>
          <w:b/>
          <w:sz w:val="28"/>
          <w:szCs w:val="28"/>
        </w:rPr>
        <w:t xml:space="preserve"> средств Дорожного фонда города Лыткарино на 01.</w:t>
      </w:r>
      <w:r w:rsidR="00EA351E">
        <w:rPr>
          <w:rFonts w:ascii="Times New Roman" w:hAnsi="Times New Roman"/>
          <w:b/>
          <w:sz w:val="28"/>
          <w:szCs w:val="28"/>
        </w:rPr>
        <w:t>04</w:t>
      </w:r>
      <w:r w:rsidRPr="001C108C">
        <w:rPr>
          <w:rFonts w:ascii="Times New Roman" w:hAnsi="Times New Roman"/>
          <w:b/>
          <w:sz w:val="28"/>
          <w:szCs w:val="28"/>
        </w:rPr>
        <w:t>.201</w:t>
      </w:r>
      <w:r w:rsidR="00EA351E">
        <w:rPr>
          <w:rFonts w:ascii="Times New Roman" w:hAnsi="Times New Roman"/>
          <w:b/>
          <w:sz w:val="28"/>
          <w:szCs w:val="28"/>
        </w:rPr>
        <w:t>7</w:t>
      </w:r>
      <w:r w:rsidRPr="001C108C">
        <w:rPr>
          <w:rFonts w:ascii="Times New Roman" w:hAnsi="Times New Roman"/>
          <w:b/>
          <w:sz w:val="28"/>
          <w:szCs w:val="28"/>
        </w:rPr>
        <w:t xml:space="preserve">     </w:t>
      </w:r>
      <w:r w:rsidR="00407511" w:rsidRPr="00407511">
        <w:rPr>
          <w:rFonts w:ascii="Times New Roman" w:hAnsi="Times New Roman"/>
          <w:sz w:val="28"/>
          <w:szCs w:val="28"/>
        </w:rPr>
        <w:t>-</w:t>
      </w:r>
      <w:r w:rsidR="00F23D7E">
        <w:rPr>
          <w:rFonts w:ascii="Times New Roman" w:hAnsi="Times New Roman"/>
          <w:b/>
          <w:sz w:val="28"/>
          <w:szCs w:val="28"/>
        </w:rPr>
        <w:t>2</w:t>
      </w:r>
      <w:r w:rsidR="00407511">
        <w:rPr>
          <w:rFonts w:ascii="Times New Roman" w:hAnsi="Times New Roman"/>
          <w:b/>
          <w:sz w:val="28"/>
          <w:szCs w:val="28"/>
        </w:rPr>
        <w:t> </w:t>
      </w:r>
      <w:r w:rsidR="00F23D7E">
        <w:rPr>
          <w:rFonts w:ascii="Times New Roman" w:hAnsi="Times New Roman"/>
          <w:b/>
          <w:sz w:val="28"/>
          <w:szCs w:val="28"/>
        </w:rPr>
        <w:t>820</w:t>
      </w:r>
      <w:r w:rsidR="00407511">
        <w:rPr>
          <w:rFonts w:ascii="Times New Roman" w:hAnsi="Times New Roman"/>
          <w:b/>
          <w:sz w:val="28"/>
          <w:szCs w:val="28"/>
        </w:rPr>
        <w:t xml:space="preserve"> 934,32 </w:t>
      </w:r>
      <w:r w:rsidRPr="001C108C">
        <w:rPr>
          <w:rFonts w:ascii="Times New Roman" w:hAnsi="Times New Roman"/>
          <w:b/>
          <w:sz w:val="28"/>
          <w:szCs w:val="28"/>
        </w:rPr>
        <w:t>руб.</w:t>
      </w:r>
    </w:p>
    <w:p w:rsidR="0097308D" w:rsidRDefault="0097308D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434F6">
        <w:rPr>
          <w:rFonts w:ascii="Times New Roman" w:hAnsi="Times New Roman" w:cs="Times New Roman"/>
          <w:sz w:val="24"/>
          <w:szCs w:val="24"/>
        </w:rPr>
        <w:t xml:space="preserve">орода </w:t>
      </w:r>
      <w:r>
        <w:rPr>
          <w:rFonts w:ascii="Times New Roman" w:hAnsi="Times New Roman" w:cs="Times New Roman"/>
          <w:sz w:val="24"/>
          <w:szCs w:val="24"/>
        </w:rPr>
        <w:t xml:space="preserve">Лыткарино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5041C">
        <w:rPr>
          <w:rFonts w:ascii="Times New Roman" w:hAnsi="Times New Roman" w:cs="Times New Roman"/>
          <w:sz w:val="24"/>
          <w:szCs w:val="24"/>
        </w:rPr>
        <w:t>Н.П.Архипова</w:t>
      </w:r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</w:p>
    <w:p w:rsidR="0097308D" w:rsidRDefault="00B45C82" w:rsidP="0097308D">
      <w:pPr>
        <w:pStyle w:val="ConsPlusNonforma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7308D" w:rsidRPr="0035041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97308D" w:rsidRPr="0035041C">
        <w:rPr>
          <w:rFonts w:ascii="Times New Roman" w:hAnsi="Times New Roman" w:cs="Times New Roman"/>
          <w:sz w:val="24"/>
          <w:szCs w:val="24"/>
        </w:rPr>
        <w:t xml:space="preserve"> - главный бухгалтер</w:t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F434F6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97308D" w:rsidRPr="0035041C">
        <w:rPr>
          <w:rFonts w:ascii="Times New Roman" w:hAnsi="Times New Roman" w:cs="Times New Roman"/>
          <w:sz w:val="24"/>
          <w:szCs w:val="24"/>
        </w:rPr>
        <w:t>.В.</w:t>
      </w:r>
      <w:r>
        <w:rPr>
          <w:rFonts w:ascii="Times New Roman" w:hAnsi="Times New Roman" w:cs="Times New Roman"/>
          <w:sz w:val="24"/>
          <w:szCs w:val="24"/>
        </w:rPr>
        <w:t>Красавина</w:t>
      </w:r>
      <w:bookmarkEnd w:id="0"/>
      <w:proofErr w:type="spellEnd"/>
    </w:p>
    <w:sectPr w:rsidR="0097308D" w:rsidSect="005331A1">
      <w:pgSz w:w="16838" w:h="11906" w:orient="landscape"/>
      <w:pgMar w:top="1418" w:right="962" w:bottom="113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5C"/>
    <w:rsid w:val="00090154"/>
    <w:rsid w:val="000B42A5"/>
    <w:rsid w:val="000C0C20"/>
    <w:rsid w:val="00146FD1"/>
    <w:rsid w:val="001B004A"/>
    <w:rsid w:val="001C108C"/>
    <w:rsid w:val="001C6FB7"/>
    <w:rsid w:val="001F21F4"/>
    <w:rsid w:val="00270ABA"/>
    <w:rsid w:val="003365A5"/>
    <w:rsid w:val="00351205"/>
    <w:rsid w:val="00352333"/>
    <w:rsid w:val="00392E4B"/>
    <w:rsid w:val="00396849"/>
    <w:rsid w:val="00407511"/>
    <w:rsid w:val="00524466"/>
    <w:rsid w:val="005331A1"/>
    <w:rsid w:val="005417F5"/>
    <w:rsid w:val="005426BC"/>
    <w:rsid w:val="00671FD3"/>
    <w:rsid w:val="00694433"/>
    <w:rsid w:val="006B12B4"/>
    <w:rsid w:val="007A261E"/>
    <w:rsid w:val="008250B8"/>
    <w:rsid w:val="00835721"/>
    <w:rsid w:val="008723B2"/>
    <w:rsid w:val="0097308D"/>
    <w:rsid w:val="009B27F3"/>
    <w:rsid w:val="009D05AD"/>
    <w:rsid w:val="00A70E80"/>
    <w:rsid w:val="00A90B7A"/>
    <w:rsid w:val="00B042C4"/>
    <w:rsid w:val="00B1255D"/>
    <w:rsid w:val="00B45C82"/>
    <w:rsid w:val="00B67D5E"/>
    <w:rsid w:val="00B76DA3"/>
    <w:rsid w:val="00BB34F5"/>
    <w:rsid w:val="00C4745C"/>
    <w:rsid w:val="00CB2ABD"/>
    <w:rsid w:val="00CE3485"/>
    <w:rsid w:val="00E06730"/>
    <w:rsid w:val="00EA351E"/>
    <w:rsid w:val="00EF7396"/>
    <w:rsid w:val="00F23D7E"/>
    <w:rsid w:val="00F434F6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Щербань Нина Викторовна</cp:lastModifiedBy>
  <cp:revision>19</cp:revision>
  <cp:lastPrinted>2017-04-11T14:27:00Z</cp:lastPrinted>
  <dcterms:created xsi:type="dcterms:W3CDTF">2015-04-13T14:08:00Z</dcterms:created>
  <dcterms:modified xsi:type="dcterms:W3CDTF">2017-04-11T14:28:00Z</dcterms:modified>
</cp:coreProperties>
</file>